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6057"/>
      </w:tblGrid>
      <w:tr w:rsidR="007772FB" w:rsidRPr="00FC71F7">
        <w:trPr>
          <w:trHeight w:val="458"/>
        </w:trPr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72FB" w:rsidRPr="00FC71F7" w:rsidRDefault="00227345">
            <w:r w:rsidRPr="00FC71F7">
              <w:rPr>
                <w:rFonts w:ascii="宋体" w:hAnsi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6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72FB" w:rsidRPr="00FC71F7" w:rsidRDefault="00227345">
            <w:r w:rsidRPr="00FC71F7">
              <w:rPr>
                <w:rFonts w:ascii="宋体" w:hAnsi="宋体" w:hint="eastAsia"/>
                <w:sz w:val="24"/>
                <w:szCs w:val="24"/>
              </w:rPr>
              <w:t>学科教学（化学）</w:t>
            </w:r>
          </w:p>
        </w:tc>
      </w:tr>
      <w:tr w:rsidR="007772FB">
        <w:tc>
          <w:tcPr>
            <w:tcW w:w="85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2FB" w:rsidRPr="00FC71F7" w:rsidRDefault="00227345">
            <w:pPr>
              <w:ind w:left="1920" w:hanging="1920"/>
            </w:pPr>
            <w:r w:rsidRPr="00FC71F7">
              <w:rPr>
                <w:rFonts w:ascii="宋体" w:hAnsi="宋体" w:hint="eastAsia"/>
                <w:sz w:val="24"/>
                <w:szCs w:val="24"/>
              </w:rPr>
              <w:t>学科、专业简介（导师、研究方向、学术地位、研究成果、在科研项目、课程设置、就业去向等方面）：</w:t>
            </w:r>
          </w:p>
          <w:p w:rsidR="007772FB" w:rsidRPr="00FC71F7" w:rsidRDefault="00227345">
            <w:pPr>
              <w:spacing w:line="360" w:lineRule="auto"/>
            </w:pPr>
            <w:r w:rsidRPr="00FC71F7">
              <w:rPr>
                <w:sz w:val="24"/>
                <w:szCs w:val="24"/>
              </w:rPr>
              <w:t> </w:t>
            </w:r>
          </w:p>
          <w:p w:rsidR="007772FB" w:rsidRDefault="00227345" w:rsidP="00FC71F7">
            <w:pPr>
              <w:spacing w:line="360" w:lineRule="auto"/>
            </w:pPr>
            <w:r w:rsidRPr="00FC71F7">
              <w:rPr>
                <w:sz w:val="24"/>
                <w:szCs w:val="24"/>
              </w:rPr>
              <w:t xml:space="preserve">    </w:t>
            </w:r>
            <w:r w:rsidRPr="00FC71F7">
              <w:rPr>
                <w:rFonts w:ascii="宋体" w:hAnsi="宋体" w:hint="eastAsia"/>
                <w:sz w:val="24"/>
                <w:szCs w:val="24"/>
              </w:rPr>
              <w:t>学科教学</w:t>
            </w:r>
            <w:r w:rsidRPr="00FC71F7">
              <w:rPr>
                <w:rFonts w:ascii="宋体" w:hAnsi="宋体" w:hint="eastAsia"/>
                <w:color w:val="000000"/>
                <w:sz w:val="24"/>
                <w:szCs w:val="24"/>
              </w:rPr>
              <w:t>（化学）硕士点是上海师大第一批学科教学硕士点，在学科发展上已形成以化学教学心理、化学课程、化学教材评价以及化学创新教育等为特色的研究方向。本学科课程突出“教学实践性知识”，强调以教师能力发展为本的培养目标和课程安排，在教学上与中小学实际紧密联系，倡导理论与实际结合、在教学体验发展教学能力的学习方式。本学科聘任了多名中学化学特级教师、高级教师作为校外导师，并建立了稳定的教学教研实习平台。本学科校内导师教学经验丰富。本学科所有导师都深入参与了上海市的课程改革和教材建设，承担</w:t>
            </w:r>
            <w:r w:rsidR="00C11373" w:rsidRPr="00FC71F7">
              <w:rPr>
                <w:rFonts w:ascii="宋体" w:hAnsi="宋体" w:hint="eastAsia"/>
                <w:color w:val="000000"/>
                <w:sz w:val="24"/>
                <w:szCs w:val="24"/>
              </w:rPr>
              <w:t>了</w:t>
            </w:r>
            <w:r w:rsidRPr="00FC71F7">
              <w:rPr>
                <w:rFonts w:ascii="宋体" w:hAnsi="宋体" w:hint="eastAsia"/>
                <w:color w:val="000000"/>
                <w:sz w:val="24"/>
                <w:szCs w:val="24"/>
              </w:rPr>
              <w:t>上海市重大研究和建设课题（项目），并发表多部专著及论文。校内导师</w:t>
            </w:r>
            <w:r w:rsidRPr="00FC71F7">
              <w:rPr>
                <w:rFonts w:ascii="宋体" w:hAnsi="宋体" w:hint="eastAsia"/>
                <w:sz w:val="24"/>
                <w:szCs w:val="24"/>
              </w:rPr>
              <w:t>有杨仕平</w:t>
            </w:r>
            <w:r w:rsidR="00C11373" w:rsidRPr="00FC71F7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FC71F7">
              <w:rPr>
                <w:rFonts w:ascii="宋体" w:hAnsi="宋体" w:hint="eastAsia"/>
                <w:sz w:val="24"/>
                <w:szCs w:val="24"/>
              </w:rPr>
              <w:t>教授、杨红</w:t>
            </w:r>
            <w:r w:rsidR="00C11373" w:rsidRPr="00FC71F7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FC71F7">
              <w:rPr>
                <w:rFonts w:ascii="宋体" w:hAnsi="宋体" w:hint="eastAsia"/>
                <w:sz w:val="24"/>
                <w:szCs w:val="24"/>
              </w:rPr>
              <w:t>教授、孙可平</w:t>
            </w:r>
            <w:r w:rsidR="00C11373" w:rsidRPr="00FC71F7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FC71F7">
              <w:rPr>
                <w:rFonts w:ascii="宋体" w:hAnsi="宋体" w:hint="eastAsia"/>
                <w:sz w:val="24"/>
                <w:szCs w:val="24"/>
              </w:rPr>
              <w:t>副教授、张雷</w:t>
            </w:r>
            <w:r w:rsidR="00C11373" w:rsidRPr="00FC71F7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FC71F7">
              <w:rPr>
                <w:rFonts w:ascii="宋体" w:hAnsi="宋体" w:hint="eastAsia"/>
                <w:sz w:val="24"/>
                <w:szCs w:val="24"/>
              </w:rPr>
              <w:t>副教授</w:t>
            </w:r>
            <w:r w:rsidR="00C11373" w:rsidRPr="00FC71F7">
              <w:rPr>
                <w:rFonts w:ascii="宋体" w:hAnsi="宋体" w:hint="eastAsia"/>
                <w:sz w:val="24"/>
                <w:szCs w:val="24"/>
              </w:rPr>
              <w:t>、应叶副教授</w:t>
            </w:r>
            <w:r w:rsidR="00FC71F7" w:rsidRPr="00FC71F7">
              <w:rPr>
                <w:rFonts w:ascii="宋体" w:hAnsi="宋体" w:hint="eastAsia"/>
                <w:sz w:val="24"/>
                <w:szCs w:val="24"/>
              </w:rPr>
              <w:t>、</w:t>
            </w:r>
            <w:r w:rsidR="00FC71F7" w:rsidRPr="00DA32B0">
              <w:rPr>
                <w:rFonts w:ascii="宋体" w:hAnsi="宋体" w:hint="eastAsia"/>
                <w:sz w:val="24"/>
                <w:szCs w:val="24"/>
              </w:rPr>
              <w:t>李宝玉讲师</w:t>
            </w:r>
            <w:r w:rsidRPr="00DA32B0">
              <w:rPr>
                <w:rFonts w:ascii="宋体" w:hAnsi="宋体" w:hint="eastAsia"/>
                <w:sz w:val="24"/>
                <w:szCs w:val="24"/>
              </w:rPr>
              <w:t>等</w:t>
            </w:r>
            <w:r w:rsidRPr="00FC71F7"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</w:tbl>
    <w:p w:rsidR="007772FB" w:rsidRDefault="00227345">
      <w:r>
        <w:t xml:space="preserve"> </w:t>
      </w:r>
    </w:p>
    <w:p w:rsidR="00227345" w:rsidRDefault="00227345">
      <w:r>
        <w:t xml:space="preserve"> </w:t>
      </w:r>
    </w:p>
    <w:sectPr w:rsidR="002273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noPunctuationKerning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B12"/>
    <w:rsid w:val="000B5277"/>
    <w:rsid w:val="00101B12"/>
    <w:rsid w:val="001136FA"/>
    <w:rsid w:val="00227345"/>
    <w:rsid w:val="007772FB"/>
    <w:rsid w:val="00BA079C"/>
    <w:rsid w:val="00C11373"/>
    <w:rsid w:val="00D538F2"/>
    <w:rsid w:val="00DA32B0"/>
    <w:rsid w:val="00FC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423D666-E792-4037-BADA-37613940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unhideWhenUsed="1"/>
    <w:lsdException w:name="Normal Table" w:semiHidden="1" w:unhideWhenUsed="1"/>
    <w:lsdException w:name="No List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uiPriority="99"/>
    <w:lsdException w:name="No Spacing" w:uiPriority="99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2">
    <w:name w:val="heading 2"/>
    <w:basedOn w:val="a"/>
    <w:next w:val="a"/>
    <w:qFormat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paragraph" w:styleId="3">
    <w:name w:val="heading 3"/>
    <w:basedOn w:val="a"/>
    <w:next w:val="a"/>
    <w:qFormat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4">
    <w:name w:val="heading 4"/>
    <w:basedOn w:val="a"/>
    <w:next w:val="a"/>
    <w:qFormat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sz w:val="24"/>
      <w:szCs w:val="24"/>
    </w:rPr>
  </w:style>
  <w:style w:type="paragraph" w:styleId="5">
    <w:name w:val="heading 5"/>
    <w:basedOn w:val="a"/>
    <w:next w:val="a"/>
    <w:qFormat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paragraph" w:styleId="6">
    <w:name w:val="heading 6"/>
    <w:basedOn w:val="a"/>
    <w:next w:val="a"/>
    <w:qFormat/>
    <w:pPr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rPr>
      <w:rFonts w:eastAsia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rPr>
      <w:rFonts w:eastAsia="宋体"/>
      <w:b/>
      <w:bCs/>
      <w:sz w:val="32"/>
      <w:szCs w:val="32"/>
    </w:rPr>
  </w:style>
  <w:style w:type="character" w:customStyle="1" w:styleId="40">
    <w:name w:val="标题 4 字符"/>
    <w:basedOn w:val="a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rPr>
      <w:rFonts w:eastAsia="宋体"/>
      <w:b/>
      <w:bCs/>
      <w:sz w:val="28"/>
      <w:szCs w:val="28"/>
    </w:rPr>
  </w:style>
  <w:style w:type="character" w:customStyle="1" w:styleId="60">
    <w:name w:val="标题 6 字符"/>
    <w:basedOn w:val="a0"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char">
    <w:name w:val="char"/>
    <w:basedOn w:val="a"/>
    <w:pPr>
      <w:autoSpaceDE w:val="0"/>
      <w:autoSpaceDN w:val="0"/>
      <w:spacing w:before="136"/>
    </w:pPr>
    <w:rPr>
      <w:rFonts w:ascii="Tahoma" w:hAnsi="Tahoma" w:cs="Tahoma"/>
      <w:sz w:val="24"/>
      <w:szCs w:val="24"/>
    </w:rPr>
  </w:style>
  <w:style w:type="paragraph" w:styleId="a3">
    <w:name w:val="footer"/>
    <w:basedOn w:val="a"/>
    <w:pPr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rPr>
      <w:rFonts w:eastAsia="宋体"/>
      <w:sz w:val="18"/>
      <w:szCs w:val="18"/>
    </w:rPr>
  </w:style>
  <w:style w:type="paragraph" w:styleId="21">
    <w:name w:val="Body Text Indent 2"/>
    <w:basedOn w:val="a"/>
    <w:pPr>
      <w:spacing w:after="120" w:line="480" w:lineRule="auto"/>
      <w:ind w:left="420"/>
    </w:pPr>
  </w:style>
  <w:style w:type="character" w:customStyle="1" w:styleId="22">
    <w:name w:val="正文文本缩进 2 字符"/>
    <w:basedOn w:val="a0"/>
    <w:rPr>
      <w:rFonts w:eastAsia="宋体"/>
      <w:sz w:val="21"/>
      <w:szCs w:val="21"/>
    </w:rPr>
  </w:style>
  <w:style w:type="paragraph" w:styleId="a5">
    <w:name w:val="header"/>
    <w:basedOn w:val="a"/>
    <w:pPr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rPr>
      <w:rFonts w:eastAsia="宋体"/>
      <w:sz w:val="18"/>
      <w:szCs w:val="18"/>
    </w:rPr>
  </w:style>
  <w:style w:type="paragraph" w:styleId="HTML">
    <w:name w:val="HTML Preformatted"/>
    <w:basedOn w:val="a"/>
    <w:pPr>
      <w:jc w:val="left"/>
    </w:pPr>
    <w:rPr>
      <w:rFonts w:ascii="宋体" w:hAnsi="宋体" w:cs="宋体"/>
      <w:sz w:val="24"/>
      <w:szCs w:val="24"/>
    </w:rPr>
  </w:style>
  <w:style w:type="character" w:customStyle="1" w:styleId="HTML0">
    <w:name w:val="HTML 预设格式 字符"/>
    <w:basedOn w:val="a0"/>
    <w:rPr>
      <w:rFonts w:ascii="Courier New" w:eastAsia="宋体" w:hAnsi="Courier New" w:cs="Courier New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CharCharChar">
    <w:name w:val="Char Char Char"/>
    <w:basedOn w:val="a"/>
    <w:rPr>
      <w:rFonts w:ascii="Tahoma" w:hAnsi="Tahoma" w:cs="Tahoma"/>
      <w:sz w:val="24"/>
      <w:szCs w:val="24"/>
    </w:rPr>
  </w:style>
  <w:style w:type="paragraph" w:customStyle="1" w:styleId="msonormal1">
    <w:name w:val="msonormal1"/>
    <w:basedOn w:val="a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00">
    <w:name w:val="10"/>
    <w:basedOn w:val="a0"/>
    <w:rPr>
      <w:rFonts w:ascii="Times New Roman" w:hAnsi="Times New Roman" w:cs="Times New Roman" w:hint="default"/>
    </w:rPr>
  </w:style>
  <w:style w:type="character" w:customStyle="1" w:styleId="15">
    <w:name w:val="15"/>
    <w:basedOn w:val="a0"/>
    <w:rPr>
      <w:rFonts w:ascii="Times New Roman" w:hAnsi="Times New Roman" w:cs="Times New Roman" w:hint="default"/>
      <w:color w:val="800080"/>
      <w:u w:val="single"/>
    </w:rPr>
  </w:style>
  <w:style w:type="character" w:customStyle="1" w:styleId="16">
    <w:name w:val="16"/>
    <w:basedOn w:val="a0"/>
    <w:rPr>
      <w:rFonts w:ascii="等线 Light" w:eastAsia="等线 Light" w:hAnsi="等线 Light" w:cs="Times New Roman" w:hint="eastAsia"/>
      <w:b/>
      <w:bCs/>
      <w:sz w:val="28"/>
      <w:szCs w:val="28"/>
    </w:rPr>
  </w:style>
  <w:style w:type="character" w:customStyle="1" w:styleId="17">
    <w:name w:val="17"/>
    <w:basedOn w:val="a0"/>
    <w:rPr>
      <w:rFonts w:ascii="Times New Roman" w:hAnsi="Times New Roman" w:cs="Times New Roman" w:hint="default"/>
      <w:color w:val="0000FF"/>
      <w:u w:val="single"/>
    </w:rPr>
  </w:style>
  <w:style w:type="character" w:customStyle="1" w:styleId="18">
    <w:name w:val="18"/>
    <w:basedOn w:val="a0"/>
    <w:rPr>
      <w:rFonts w:ascii="宋体" w:eastAsia="宋体" w:hAnsi="宋体" w:hint="eastAsia"/>
    </w:rPr>
  </w:style>
  <w:style w:type="character" w:customStyle="1" w:styleId="19">
    <w:name w:val="19"/>
    <w:basedOn w:val="a0"/>
    <w:rPr>
      <w:rFonts w:ascii="宋体" w:eastAsia="宋体" w:hAnsi="宋体" w:hint="eastAsia"/>
      <w:b/>
      <w:bCs/>
      <w:sz w:val="28"/>
      <w:szCs w:val="28"/>
    </w:rPr>
  </w:style>
  <w:style w:type="character" w:customStyle="1" w:styleId="200">
    <w:name w:val="20"/>
    <w:basedOn w:val="a0"/>
    <w:rPr>
      <w:rFonts w:ascii="宋体" w:eastAsia="宋体" w:hAnsi="宋体" w:hint="eastAsia"/>
    </w:rPr>
  </w:style>
  <w:style w:type="character" w:customStyle="1" w:styleId="210">
    <w:name w:val="21"/>
    <w:basedOn w:val="a0"/>
    <w:rPr>
      <w:rFonts w:ascii="宋体" w:eastAsia="宋体" w:hAnsi="宋体" w:hint="eastAsia"/>
      <w:sz w:val="18"/>
      <w:szCs w:val="18"/>
    </w:rPr>
  </w:style>
  <w:style w:type="character" w:customStyle="1" w:styleId="220">
    <w:name w:val="22"/>
    <w:basedOn w:val="a0"/>
    <w:rPr>
      <w:rFonts w:ascii="宋体" w:eastAsia="宋体" w:hAnsi="宋体" w:hint="eastAsia"/>
    </w:rPr>
  </w:style>
  <w:style w:type="character" w:customStyle="1" w:styleId="23">
    <w:name w:val="23"/>
    <w:basedOn w:val="a0"/>
    <w:rPr>
      <w:rFonts w:ascii="等线 Light" w:eastAsia="等线 Light" w:hAnsi="等线 Light" w:cs="Times New Roman" w:hint="eastAsia"/>
      <w:b/>
      <w:bCs/>
      <w:sz w:val="24"/>
      <w:szCs w:val="24"/>
    </w:rPr>
  </w:style>
  <w:style w:type="character" w:customStyle="1" w:styleId="24">
    <w:name w:val="24"/>
    <w:basedOn w:val="a0"/>
    <w:rPr>
      <w:rFonts w:ascii="宋体" w:eastAsia="宋体" w:hAnsi="宋体" w:hint="eastAsia"/>
    </w:rPr>
  </w:style>
  <w:style w:type="character" w:customStyle="1" w:styleId="25">
    <w:name w:val="25"/>
    <w:basedOn w:val="a0"/>
    <w:rPr>
      <w:rFonts w:ascii="宋体" w:eastAsia="宋体" w:hAnsi="宋体" w:hint="eastAsia"/>
      <w:sz w:val="21"/>
      <w:szCs w:val="21"/>
    </w:rPr>
  </w:style>
  <w:style w:type="character" w:customStyle="1" w:styleId="26">
    <w:name w:val="26"/>
    <w:basedOn w:val="a0"/>
    <w:rPr>
      <w:rFonts w:ascii="Courier New" w:eastAsia="宋体" w:hAnsi="Courier New" w:cs="Courier New" w:hint="default"/>
    </w:rPr>
  </w:style>
  <w:style w:type="character" w:customStyle="1" w:styleId="27">
    <w:name w:val="27"/>
    <w:basedOn w:val="a0"/>
    <w:rPr>
      <w:rFonts w:ascii="宋体" w:eastAsia="宋体" w:hAnsi="宋体" w:hint="eastAsia"/>
      <w:b/>
      <w:bCs/>
      <w:kern w:val="44"/>
      <w:sz w:val="44"/>
      <w:szCs w:val="44"/>
    </w:rPr>
  </w:style>
  <w:style w:type="character" w:customStyle="1" w:styleId="28">
    <w:name w:val="28"/>
    <w:basedOn w:val="a0"/>
    <w:rPr>
      <w:rFonts w:ascii="等线 Light" w:eastAsia="等线 Light" w:hAnsi="等线 Light" w:cs="Times New Roman" w:hint="eastAsia"/>
      <w:b/>
      <w:bCs/>
      <w:sz w:val="32"/>
      <w:szCs w:val="32"/>
    </w:rPr>
  </w:style>
  <w:style w:type="character" w:customStyle="1" w:styleId="29">
    <w:name w:val="29"/>
    <w:basedOn w:val="a0"/>
    <w:rPr>
      <w:rFonts w:ascii="宋体" w:eastAsia="宋体" w:hAnsi="宋体" w:hint="eastAsia"/>
      <w:b/>
      <w:bCs/>
      <w:sz w:val="32"/>
      <w:szCs w:val="32"/>
    </w:rPr>
  </w:style>
  <w:style w:type="character" w:customStyle="1" w:styleId="300">
    <w:name w:val="30"/>
    <w:basedOn w:val="a0"/>
    <w:rPr>
      <w:rFonts w:ascii="宋体" w:eastAsia="宋体" w:hAnsi="宋体" w:hint="eastAsia"/>
      <w:sz w:val="18"/>
      <w:szCs w:val="18"/>
    </w:rPr>
  </w:style>
  <w:style w:type="character" w:customStyle="1" w:styleId="31">
    <w:name w:val="31"/>
    <w:basedOn w:val="a0"/>
    <w:rPr>
      <w:rFonts w:ascii="宋体" w:eastAsia="宋体" w:hAnsi="宋体" w:hint="eastAsia"/>
    </w:rPr>
  </w:style>
  <w:style w:type="character" w:customStyle="1" w:styleId="32">
    <w:name w:val="32"/>
    <w:basedOn w:val="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HONG YANG</cp:lastModifiedBy>
  <cp:revision>7</cp:revision>
  <dcterms:created xsi:type="dcterms:W3CDTF">2023-09-05T12:31:00Z</dcterms:created>
  <dcterms:modified xsi:type="dcterms:W3CDTF">2024-10-03T03:17:00Z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355F5BF3C1074C3EADDC4249B2C034F3</vt:lpwstr>
  </property>
</Properties>
</file>