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364FC" w14:textId="77777777" w:rsidR="00FF7D6C" w:rsidRDefault="00FF7D6C">
      <w:pPr>
        <w:jc w:val="center"/>
      </w:pPr>
    </w:p>
    <w:p w14:paraId="2D694BE5" w14:textId="77777777" w:rsidR="00FF7D6C" w:rsidRPr="0058130B" w:rsidRDefault="0058130B">
      <w:pPr>
        <w:jc w:val="center"/>
        <w:rPr>
          <w:rFonts w:ascii="宋体" w:eastAsia="宋体" w:hAnsi="宋体"/>
        </w:rPr>
      </w:pPr>
      <w:r w:rsidRPr="0058130B">
        <w:rPr>
          <w:rFonts w:ascii="宋体" w:eastAsia="宋体" w:hAnsi="宋体" w:hint="eastAsia"/>
        </w:rPr>
        <w:t>上海师范大学课程教学论（地理）硕士学位点（</w:t>
      </w:r>
      <w:r w:rsidRPr="0058130B">
        <w:rPr>
          <w:rFonts w:ascii="宋体" w:eastAsia="宋体" w:hAnsi="宋体"/>
        </w:rPr>
        <w:t>040102</w:t>
      </w:r>
      <w:r w:rsidRPr="0058130B">
        <w:rPr>
          <w:rFonts w:ascii="宋体" w:eastAsia="宋体" w:hAnsi="宋体"/>
        </w:rPr>
        <w:t>）</w:t>
      </w:r>
    </w:p>
    <w:p w14:paraId="24BD3877" w14:textId="77777777" w:rsidR="00FF7D6C" w:rsidRPr="0058130B" w:rsidRDefault="00FF7D6C">
      <w:pPr>
        <w:jc w:val="center"/>
        <w:rPr>
          <w:rFonts w:ascii="宋体" w:eastAsia="宋体" w:hAnsi="宋体"/>
        </w:rPr>
      </w:pPr>
    </w:p>
    <w:p w14:paraId="4196C9BA" w14:textId="77777777" w:rsidR="00FF7D6C" w:rsidRPr="0058130B" w:rsidRDefault="0058130B">
      <w:pPr>
        <w:ind w:firstLineChars="200" w:firstLine="420"/>
        <w:rPr>
          <w:rFonts w:ascii="宋体" w:eastAsia="宋体" w:hAnsi="宋体"/>
        </w:rPr>
      </w:pPr>
      <w:r w:rsidRPr="0058130B">
        <w:rPr>
          <w:rFonts w:ascii="宋体" w:eastAsia="宋体" w:hAnsi="宋体"/>
        </w:rPr>
        <w:t>从</w:t>
      </w:r>
      <w:r w:rsidRPr="0058130B">
        <w:rPr>
          <w:rFonts w:ascii="宋体" w:eastAsia="宋体" w:hAnsi="宋体"/>
        </w:rPr>
        <w:t>2001</w:t>
      </w:r>
      <w:r w:rsidRPr="0058130B">
        <w:rPr>
          <w:rFonts w:ascii="宋体" w:eastAsia="宋体" w:hAnsi="宋体"/>
        </w:rPr>
        <w:t>年起开始招收全日制专业研究生。学位点强调学科基础和学科教学的融合，对接中学基础教育，注重地理学、环境科学、生态学等多学科交叉融合，注重专业教学与教育行业需求相结合，注重传统教学技能训练与现代信息技术相结合，注重地理教学、环境教育和科学研究相结合，突出地理实践、地理技能、地理教研等能力的培养。</w:t>
      </w:r>
    </w:p>
    <w:p w14:paraId="040C425F" w14:textId="77777777" w:rsidR="00FF7D6C" w:rsidRPr="0058130B" w:rsidRDefault="00FF7D6C">
      <w:pPr>
        <w:rPr>
          <w:rFonts w:ascii="宋体" w:eastAsia="宋体" w:hAnsi="宋体"/>
        </w:rPr>
      </w:pPr>
    </w:p>
    <w:p w14:paraId="7BD69812" w14:textId="77777777" w:rsidR="00FF7D6C" w:rsidRPr="0058130B" w:rsidRDefault="0058130B">
      <w:pPr>
        <w:rPr>
          <w:rFonts w:ascii="宋体" w:eastAsia="宋体" w:hAnsi="宋体"/>
        </w:rPr>
      </w:pPr>
      <w:r w:rsidRPr="0058130B">
        <w:rPr>
          <w:rFonts w:ascii="宋体" w:eastAsia="宋体" w:hAnsi="宋体" w:hint="eastAsia"/>
        </w:rPr>
        <w:t>【培养目标】</w:t>
      </w:r>
      <w:r w:rsidRPr="0058130B">
        <w:rPr>
          <w:rFonts w:ascii="宋体" w:eastAsia="宋体" w:hAnsi="宋体"/>
        </w:rPr>
        <w:t xml:space="preserve"> </w:t>
      </w:r>
      <w:r w:rsidRPr="0058130B">
        <w:rPr>
          <w:rFonts w:ascii="宋体" w:eastAsia="宋体" w:hAnsi="宋体"/>
        </w:rPr>
        <w:t>培养具有高尚师德和教育情怀，具备现代教育理念和突出教育教学能力，拥有扎实的地理专业知识和教育理论基础，具有较强的地理教育教学实践、</w:t>
      </w:r>
      <w:proofErr w:type="gramStart"/>
      <w:r w:rsidRPr="0058130B">
        <w:rPr>
          <w:rFonts w:ascii="宋体" w:eastAsia="宋体" w:hAnsi="宋体"/>
        </w:rPr>
        <w:t>研</w:t>
      </w:r>
      <w:proofErr w:type="gramEnd"/>
      <w:r w:rsidRPr="0058130B">
        <w:rPr>
          <w:rFonts w:ascii="宋体" w:eastAsia="宋体" w:hAnsi="宋体"/>
        </w:rPr>
        <w:t>学和教研能力，从事地理教学、教研及管理的优秀地理教育人才。</w:t>
      </w:r>
    </w:p>
    <w:p w14:paraId="205C5160" w14:textId="77777777" w:rsidR="00FF7D6C" w:rsidRPr="0058130B" w:rsidRDefault="00FF7D6C">
      <w:pPr>
        <w:rPr>
          <w:rFonts w:ascii="宋体" w:eastAsia="宋体" w:hAnsi="宋体"/>
        </w:rPr>
      </w:pPr>
    </w:p>
    <w:p w14:paraId="22BFB893" w14:textId="12E3F1EC" w:rsidR="00FF7D6C" w:rsidRPr="0058130B" w:rsidRDefault="0058130B">
      <w:pPr>
        <w:rPr>
          <w:rFonts w:ascii="宋体" w:eastAsia="宋体" w:hAnsi="宋体"/>
        </w:rPr>
      </w:pPr>
      <w:r w:rsidRPr="0058130B">
        <w:rPr>
          <w:rFonts w:ascii="宋体" w:eastAsia="宋体" w:hAnsi="宋体" w:hint="eastAsia"/>
        </w:rPr>
        <w:t>【研究方向】主要为地理学科教学论，主要开展中学地理课程与教材研究、地理学习与教学</w:t>
      </w:r>
      <w:r w:rsidRPr="0058130B">
        <w:rPr>
          <w:rFonts w:ascii="宋体" w:eastAsia="宋体" w:hAnsi="宋体" w:hint="eastAsia"/>
        </w:rPr>
        <w:t>方法、地理教育测量与评价、地理教师教育、地理教育信息化、地理与环境教育、</w:t>
      </w:r>
      <w:r w:rsidRPr="0058130B">
        <w:rPr>
          <w:rFonts w:ascii="宋体" w:eastAsia="宋体" w:hAnsi="宋体" w:hint="eastAsia"/>
        </w:rPr>
        <w:t>跨学</w:t>
      </w:r>
      <w:r w:rsidRPr="0058130B">
        <w:rPr>
          <w:rFonts w:ascii="宋体" w:eastAsia="宋体" w:hAnsi="宋体" w:hint="eastAsia"/>
        </w:rPr>
        <w:t>科教学、地理</w:t>
      </w:r>
      <w:proofErr w:type="gramStart"/>
      <w:r w:rsidRPr="0058130B">
        <w:rPr>
          <w:rFonts w:ascii="宋体" w:eastAsia="宋体" w:hAnsi="宋体" w:hint="eastAsia"/>
        </w:rPr>
        <w:t>研</w:t>
      </w:r>
      <w:proofErr w:type="gramEnd"/>
      <w:r w:rsidRPr="0058130B">
        <w:rPr>
          <w:rFonts w:ascii="宋体" w:eastAsia="宋体" w:hAnsi="宋体" w:hint="eastAsia"/>
        </w:rPr>
        <w:t>学等方面的研究。</w:t>
      </w:r>
    </w:p>
    <w:p w14:paraId="641C8EFF" w14:textId="77777777" w:rsidR="00FF7D6C" w:rsidRPr="0058130B" w:rsidRDefault="00FF7D6C">
      <w:pPr>
        <w:rPr>
          <w:rFonts w:ascii="宋体" w:eastAsia="宋体" w:hAnsi="宋体"/>
        </w:rPr>
      </w:pPr>
    </w:p>
    <w:p w14:paraId="1EE38DC6" w14:textId="77777777" w:rsidR="00FF7D6C" w:rsidRPr="0058130B" w:rsidRDefault="0058130B">
      <w:pPr>
        <w:rPr>
          <w:rFonts w:ascii="宋体" w:eastAsia="宋体" w:hAnsi="宋体"/>
        </w:rPr>
      </w:pPr>
      <w:r w:rsidRPr="0058130B">
        <w:rPr>
          <w:rFonts w:ascii="宋体" w:eastAsia="宋体" w:hAnsi="宋体" w:hint="eastAsia"/>
        </w:rPr>
        <w:t>【主要成果】学位点导师主要由高校教师与中学地理教师组成，具有较高的理论水平和丰富的教学实践经验。近年来学位点教师先后主持上</w:t>
      </w:r>
      <w:r w:rsidRPr="0058130B">
        <w:rPr>
          <w:rFonts w:ascii="宋体" w:eastAsia="宋体" w:hAnsi="宋体" w:hint="eastAsia"/>
        </w:rPr>
        <w:t>海市教委的《土壤地理学》、《地理教学论》等重点课程建设，主持与参与上海市中学地理课程标准研制和上海市高、初中地理教材编制，参与上海市地理学科名师基地建设等项目，参与过上海市地理学科高考、学业水平考试的标准制定和命题工作，出版多部地理教学类著作，发表几十篇学术论著，获多项上海市和全国教学、科研奖项。</w:t>
      </w:r>
      <w:bookmarkStart w:id="0" w:name="_GoBack"/>
      <w:bookmarkEnd w:id="0"/>
    </w:p>
    <w:p w14:paraId="2EC4A37B" w14:textId="77777777" w:rsidR="00FF7D6C" w:rsidRPr="0058130B" w:rsidRDefault="00FF7D6C">
      <w:pPr>
        <w:rPr>
          <w:rFonts w:ascii="宋体" w:eastAsia="宋体" w:hAnsi="宋体"/>
        </w:rPr>
      </w:pPr>
    </w:p>
    <w:p w14:paraId="0C1E2B1C" w14:textId="4DC4B849" w:rsidR="00FF7D6C" w:rsidRPr="0058130B" w:rsidRDefault="0058130B">
      <w:pPr>
        <w:rPr>
          <w:rFonts w:ascii="宋体" w:eastAsia="宋体" w:hAnsi="宋体"/>
        </w:rPr>
      </w:pPr>
      <w:r w:rsidRPr="0058130B">
        <w:rPr>
          <w:rFonts w:ascii="宋体" w:eastAsia="宋体" w:hAnsi="宋体" w:hint="eastAsia"/>
        </w:rPr>
        <w:t>【专业课程】主要有地理课程与教学论、环境与地理教育、人文地理学前沿、地理教学设计与案例分析</w:t>
      </w:r>
      <w:r w:rsidRPr="0058130B">
        <w:rPr>
          <w:rFonts w:ascii="宋体" w:eastAsia="宋体" w:hAnsi="宋体" w:hint="eastAsia"/>
        </w:rPr>
        <w:t>、</w:t>
      </w:r>
      <w:r w:rsidRPr="0058130B">
        <w:rPr>
          <w:rFonts w:ascii="宋体" w:eastAsia="宋体" w:hAnsi="宋体" w:hint="eastAsia"/>
        </w:rPr>
        <w:t>地理教育信息化技术</w:t>
      </w:r>
      <w:r w:rsidRPr="0058130B">
        <w:rPr>
          <w:rFonts w:ascii="宋体" w:eastAsia="宋体" w:hAnsi="宋体" w:hint="eastAsia"/>
        </w:rPr>
        <w:t>、</w:t>
      </w:r>
      <w:proofErr w:type="gramStart"/>
      <w:r w:rsidRPr="0058130B">
        <w:rPr>
          <w:rFonts w:ascii="宋体" w:eastAsia="宋体" w:hAnsi="宋体" w:hint="eastAsia"/>
        </w:rPr>
        <w:t>研</w:t>
      </w:r>
      <w:proofErr w:type="gramEnd"/>
      <w:r w:rsidRPr="0058130B">
        <w:rPr>
          <w:rFonts w:ascii="宋体" w:eastAsia="宋体" w:hAnsi="宋体" w:hint="eastAsia"/>
        </w:rPr>
        <w:t>学课程设计与案例分析</w:t>
      </w:r>
      <w:r w:rsidRPr="0058130B">
        <w:rPr>
          <w:rFonts w:ascii="宋体" w:eastAsia="宋体" w:hAnsi="宋体" w:hint="eastAsia"/>
        </w:rPr>
        <w:t>等。</w:t>
      </w:r>
    </w:p>
    <w:p w14:paraId="1115ED22" w14:textId="77777777" w:rsidR="00FF7D6C" w:rsidRPr="0058130B" w:rsidRDefault="00FF7D6C">
      <w:pPr>
        <w:rPr>
          <w:rFonts w:ascii="宋体" w:eastAsia="宋体" w:hAnsi="宋体"/>
        </w:rPr>
      </w:pPr>
    </w:p>
    <w:p w14:paraId="7D29FCEA" w14:textId="0EDEA249" w:rsidR="00FF7D6C" w:rsidRPr="0058130B" w:rsidRDefault="0058130B">
      <w:pPr>
        <w:rPr>
          <w:rFonts w:ascii="宋体" w:eastAsia="宋体" w:hAnsi="宋体"/>
        </w:rPr>
      </w:pPr>
      <w:r w:rsidRPr="0058130B">
        <w:rPr>
          <w:rFonts w:ascii="宋体" w:eastAsia="宋体" w:hAnsi="宋体" w:hint="eastAsia"/>
        </w:rPr>
        <w:t>【就业方向】本硕士点研究方向招生十多年来，培养了</w:t>
      </w:r>
      <w:r w:rsidRPr="0058130B">
        <w:rPr>
          <w:rFonts w:ascii="宋体" w:eastAsia="宋体" w:hAnsi="宋体" w:hint="eastAsia"/>
        </w:rPr>
        <w:t>二十</w:t>
      </w:r>
      <w:r w:rsidRPr="0058130B">
        <w:rPr>
          <w:rFonts w:ascii="宋体" w:eastAsia="宋体" w:hAnsi="宋体" w:hint="eastAsia"/>
        </w:rPr>
        <w:t>多</w:t>
      </w:r>
      <w:r w:rsidRPr="0058130B">
        <w:rPr>
          <w:rFonts w:ascii="宋体" w:eastAsia="宋体" w:hAnsi="宋体" w:hint="eastAsia"/>
        </w:rPr>
        <w:t>名研究生，</w:t>
      </w:r>
      <w:r w:rsidRPr="0058130B">
        <w:rPr>
          <w:rFonts w:ascii="宋体" w:eastAsia="宋体" w:hAnsi="宋体" w:hint="eastAsia"/>
        </w:rPr>
        <w:t>毕业后这些研究生主要在上海市重点中学任教地理，深受用人单位欢迎和好评。教育科研方面，毕业生有硕士论文获得过全国优秀教育硕士学位论文；在教学方面，毕业生多人次在省、市中青年地理教师教学大奖赛中获一等奖，参加过省、市地理学科高考命题工作。</w:t>
      </w:r>
    </w:p>
    <w:p w14:paraId="68100566" w14:textId="77777777" w:rsidR="00FF7D6C" w:rsidRPr="0058130B" w:rsidRDefault="00FF7D6C">
      <w:pPr>
        <w:rPr>
          <w:rFonts w:ascii="宋体" w:eastAsia="宋体" w:hAnsi="宋体"/>
        </w:rPr>
      </w:pPr>
    </w:p>
    <w:p w14:paraId="395544CA" w14:textId="77777777" w:rsidR="00FF7D6C" w:rsidRPr="0058130B" w:rsidRDefault="0058130B">
      <w:pPr>
        <w:rPr>
          <w:rFonts w:ascii="宋体" w:eastAsia="宋体" w:hAnsi="宋体"/>
        </w:rPr>
      </w:pPr>
      <w:r w:rsidRPr="0058130B">
        <w:rPr>
          <w:rFonts w:ascii="宋体" w:eastAsia="宋体" w:hAnsi="宋体" w:hint="eastAsia"/>
        </w:rPr>
        <w:t>【学位点负责人】柳云龙副教授</w:t>
      </w:r>
    </w:p>
    <w:sectPr w:rsidR="00FF7D6C" w:rsidRPr="00581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lhMWNjYjhjNTEzNTRhMGIyOTg5YzM2YzBlZjQ1MjEifQ=="/>
  </w:docVars>
  <w:rsids>
    <w:rsidRoot w:val="00B6067B"/>
    <w:rsid w:val="0058130B"/>
    <w:rsid w:val="00B6067B"/>
    <w:rsid w:val="00CA4B96"/>
    <w:rsid w:val="00FF7D6C"/>
    <w:rsid w:val="2C16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5A8041-190B-47DB-897E-A2AB8A02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</dc:creator>
  <cp:lastModifiedBy>环地</cp:lastModifiedBy>
  <cp:revision>2</cp:revision>
  <dcterms:created xsi:type="dcterms:W3CDTF">2022-08-11T08:32:00Z</dcterms:created>
  <dcterms:modified xsi:type="dcterms:W3CDTF">2024-07-05T03:00:00Z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F346E313F86D419CAD32CEBC38064BD4_12</vt:lpwstr>
  </property>
</Properties>
</file>