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BF6AB5">
      <w:pPr>
        <w:jc w:val="center"/>
        <w:rPr>
          <w:rFonts w:hint="eastAsia" w:ascii="方正大标宋简体" w:hAnsi="方正大标宋简体" w:eastAsia="方正大标宋简体" w:cs="方正大标宋简体"/>
          <w:b w:val="0"/>
          <w:bCs w:val="0"/>
          <w:kern w:val="0"/>
          <w:sz w:val="40"/>
          <w:szCs w:val="40"/>
        </w:rPr>
      </w:pPr>
      <w:r>
        <w:rPr>
          <w:rFonts w:hint="eastAsia" w:ascii="方正大标宋简体" w:hAnsi="方正大标宋简体" w:eastAsia="方正大标宋简体" w:cs="方正大标宋简体"/>
          <w:b w:val="0"/>
          <w:bCs w:val="0"/>
          <w:kern w:val="0"/>
          <w:sz w:val="40"/>
          <w:szCs w:val="40"/>
          <w:lang w:eastAsia="zh-CN"/>
        </w:rPr>
        <w:t>沈阳体育学院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kern w:val="0"/>
          <w:sz w:val="40"/>
          <w:szCs w:val="40"/>
          <w:u w:val="none"/>
          <w:lang w:val="en-US" w:eastAsia="zh-CN"/>
        </w:rPr>
        <w:t>2026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kern w:val="0"/>
          <w:sz w:val="40"/>
          <w:szCs w:val="40"/>
        </w:rPr>
        <w:t>年招收硕士研究生</w:t>
      </w:r>
    </w:p>
    <w:p w14:paraId="625FCB6A">
      <w:pPr>
        <w:jc w:val="center"/>
        <w:rPr>
          <w:rFonts w:hint="eastAsia" w:ascii="方正大标宋简体" w:hAnsi="方正大标宋简体" w:eastAsia="方正大标宋简体" w:cs="方正大标宋简体"/>
          <w:b w:val="0"/>
          <w:bCs w:val="0"/>
          <w:kern w:val="0"/>
          <w:sz w:val="40"/>
          <w:szCs w:val="40"/>
        </w:rPr>
      </w:pPr>
      <w:r>
        <w:rPr>
          <w:rFonts w:hint="eastAsia" w:ascii="方正大标宋简体" w:hAnsi="方正大标宋简体" w:eastAsia="方正大标宋简体" w:cs="方正大标宋简体"/>
          <w:b w:val="0"/>
          <w:bCs w:val="0"/>
          <w:kern w:val="0"/>
          <w:sz w:val="40"/>
          <w:szCs w:val="40"/>
        </w:rPr>
        <w:t>思想政治素质和品德考核表</w:t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7"/>
        <w:gridCol w:w="238"/>
        <w:gridCol w:w="941"/>
        <w:gridCol w:w="679"/>
        <w:gridCol w:w="788"/>
        <w:gridCol w:w="1732"/>
        <w:gridCol w:w="1773"/>
        <w:gridCol w:w="2027"/>
      </w:tblGrid>
      <w:tr w14:paraId="6035C1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585" w:hRule="atLeast"/>
          <w:jc w:val="center"/>
        </w:trPr>
        <w:tc>
          <w:tcPr>
            <w:tcW w:w="1147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6F058D">
            <w:pPr>
              <w:widowControl/>
              <w:jc w:val="center"/>
              <w:rPr>
                <w:rFonts w:ascii="新宋体" w:hAnsi="新宋体" w:eastAsia="新宋体" w:cs="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宋体"/>
                <w:kern w:val="0"/>
                <w:sz w:val="22"/>
                <w:szCs w:val="22"/>
              </w:rPr>
              <w:t>姓   名</w:t>
            </w:r>
          </w:p>
        </w:tc>
        <w:tc>
          <w:tcPr>
            <w:tcW w:w="1179" w:type="dxa"/>
            <w:gridSpan w:val="2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6339D5">
            <w:pPr>
              <w:widowControl/>
              <w:jc w:val="left"/>
              <w:rPr>
                <w:rFonts w:hint="eastAsia" w:ascii="新宋体" w:hAnsi="新宋体" w:eastAsia="新宋体" w:cs="宋体"/>
                <w:kern w:val="0"/>
                <w:sz w:val="22"/>
                <w:szCs w:val="22"/>
                <w:lang w:eastAsia="zh-CN"/>
              </w:rPr>
            </w:pPr>
          </w:p>
        </w:tc>
        <w:tc>
          <w:tcPr>
            <w:tcW w:w="679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8B566D">
            <w:pPr>
              <w:widowControl/>
              <w:jc w:val="center"/>
              <w:rPr>
                <w:rFonts w:ascii="新宋体" w:hAnsi="新宋体" w:eastAsia="新宋体" w:cs="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宋体"/>
                <w:kern w:val="0"/>
                <w:sz w:val="22"/>
                <w:szCs w:val="22"/>
              </w:rPr>
              <w:t>性别</w:t>
            </w:r>
          </w:p>
        </w:tc>
        <w:tc>
          <w:tcPr>
            <w:tcW w:w="788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AD9E75">
            <w:pPr>
              <w:widowControl/>
              <w:jc w:val="left"/>
              <w:rPr>
                <w:rFonts w:hint="eastAsia" w:ascii="新宋体" w:hAnsi="新宋体" w:eastAsia="新宋体" w:cs="宋体"/>
                <w:kern w:val="0"/>
                <w:sz w:val="22"/>
                <w:szCs w:val="22"/>
                <w:lang w:eastAsia="zh-CN"/>
              </w:rPr>
            </w:pPr>
          </w:p>
        </w:tc>
        <w:tc>
          <w:tcPr>
            <w:tcW w:w="1732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A1EC22">
            <w:pPr>
              <w:widowControl/>
              <w:jc w:val="center"/>
              <w:rPr>
                <w:rFonts w:hint="eastAsia" w:ascii="新宋体" w:hAnsi="新宋体" w:eastAsia="新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新宋体" w:hAnsi="新宋体" w:eastAsia="新宋体" w:cs="宋体"/>
                <w:kern w:val="0"/>
                <w:sz w:val="22"/>
                <w:szCs w:val="22"/>
                <w:lang w:val="en-US" w:eastAsia="zh-CN"/>
              </w:rPr>
              <w:t>考生编号</w:t>
            </w:r>
          </w:p>
        </w:tc>
        <w:tc>
          <w:tcPr>
            <w:tcW w:w="3800" w:type="dxa"/>
            <w:gridSpan w:val="2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6134AF07">
            <w:pPr>
              <w:widowControl/>
              <w:jc w:val="left"/>
              <w:rPr>
                <w:rFonts w:hint="eastAsia" w:ascii="新宋体" w:hAnsi="新宋体" w:eastAsia="新宋体" w:cs="宋体"/>
                <w:kern w:val="0"/>
                <w:sz w:val="18"/>
                <w:szCs w:val="18"/>
                <w:lang w:eastAsia="zh-CN"/>
              </w:rPr>
            </w:pPr>
          </w:p>
        </w:tc>
      </w:tr>
      <w:tr w14:paraId="4A3772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570" w:hRule="atLeast"/>
          <w:jc w:val="center"/>
        </w:trPr>
        <w:tc>
          <w:tcPr>
            <w:tcW w:w="1147" w:type="dxa"/>
            <w:tcBorders>
              <w:top w:val="nil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8E892A">
            <w:pPr>
              <w:widowControl/>
              <w:jc w:val="center"/>
              <w:rPr>
                <w:rFonts w:ascii="新宋体" w:hAnsi="新宋体" w:eastAsia="新宋体" w:cs="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宋体"/>
                <w:kern w:val="0"/>
                <w:sz w:val="22"/>
                <w:szCs w:val="22"/>
              </w:rPr>
              <w:t>政治面貌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2EC306">
            <w:pPr>
              <w:widowControl/>
              <w:jc w:val="left"/>
              <w:rPr>
                <w:rFonts w:hint="eastAsia" w:ascii="新宋体" w:hAnsi="新宋体" w:eastAsia="新宋体" w:cs="宋体"/>
                <w:kern w:val="0"/>
                <w:sz w:val="22"/>
                <w:szCs w:val="22"/>
                <w:lang w:eastAsia="zh-CN"/>
              </w:rPr>
            </w:pPr>
          </w:p>
        </w:tc>
        <w:tc>
          <w:tcPr>
            <w:tcW w:w="319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417093">
            <w:pPr>
              <w:widowControl/>
              <w:jc w:val="center"/>
              <w:rPr>
                <w:rFonts w:ascii="新宋体" w:hAnsi="新宋体" w:eastAsia="新宋体" w:cs="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宋体"/>
                <w:kern w:val="0"/>
                <w:sz w:val="22"/>
                <w:szCs w:val="22"/>
              </w:rPr>
              <w:t>报考专业</w:t>
            </w:r>
            <w:r>
              <w:rPr>
                <w:rFonts w:hint="eastAsia" w:ascii="新宋体" w:hAnsi="新宋体" w:eastAsia="新宋体" w:cs="宋体"/>
                <w:kern w:val="0"/>
                <w:sz w:val="22"/>
                <w:szCs w:val="22"/>
                <w:lang w:val="en-US" w:eastAsia="zh-CN"/>
              </w:rPr>
              <w:t>(领域)</w:t>
            </w:r>
          </w:p>
        </w:tc>
        <w:tc>
          <w:tcPr>
            <w:tcW w:w="38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CF64C42">
            <w:pPr>
              <w:widowControl/>
              <w:jc w:val="left"/>
              <w:rPr>
                <w:rFonts w:hint="eastAsia" w:ascii="新宋体" w:hAnsi="新宋体" w:eastAsia="新宋体" w:cs="宋体"/>
                <w:kern w:val="0"/>
                <w:sz w:val="22"/>
                <w:szCs w:val="22"/>
                <w:lang w:eastAsia="zh-CN"/>
              </w:rPr>
            </w:pPr>
          </w:p>
        </w:tc>
      </w:tr>
      <w:tr w14:paraId="488686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5" w:hRule="atLeast"/>
          <w:jc w:val="center"/>
        </w:trPr>
        <w:tc>
          <w:tcPr>
            <w:tcW w:w="9325" w:type="dxa"/>
            <w:gridSpan w:val="8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C5C6327">
            <w:pPr>
              <w:widowControl/>
              <w:jc w:val="center"/>
              <w:rPr>
                <w:rFonts w:ascii="新宋体" w:hAnsi="新宋体" w:eastAsia="新宋体"/>
                <w:b/>
                <w:bCs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>下栏由考生所在单位人事部门或思想工作部门填写</w:t>
            </w:r>
          </w:p>
          <w:p w14:paraId="7D5DDB71">
            <w:pPr>
              <w:widowControl/>
              <w:jc w:val="center"/>
              <w:rPr>
                <w:rFonts w:ascii="楷体_GB2312" w:hAnsi="新宋体" w:cs="宋体"/>
                <w:kern w:val="0"/>
                <w:sz w:val="18"/>
                <w:szCs w:val="18"/>
              </w:rPr>
            </w:pPr>
            <w:r>
              <w:rPr>
                <w:rFonts w:ascii="楷体_GB2312" w:hAnsi="新宋体" w:cs="宋体"/>
                <w:kern w:val="0"/>
                <w:sz w:val="18"/>
                <w:szCs w:val="18"/>
              </w:rPr>
              <w:t>（暂无工作学习单位的考生由户籍所在地村委会、居委会或档案材料保管单位的党组织填写）</w:t>
            </w:r>
          </w:p>
        </w:tc>
      </w:tr>
      <w:tr w14:paraId="7F3CAD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5715" w:hRule="atLeast"/>
          <w:jc w:val="center"/>
        </w:trPr>
        <w:tc>
          <w:tcPr>
            <w:tcW w:w="9325" w:type="dxa"/>
            <w:gridSpan w:val="8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 w14:paraId="082E9ADF">
            <w:pPr>
              <w:ind w:firstLine="420" w:firstLineChars="200"/>
              <w:rPr>
                <w:rFonts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该生在贵单位期间，政治态度、思想表现、道德品质、遵纪守法、诚实守信、是否参加过</w:t>
            </w:r>
            <w:r>
              <w:rPr>
                <w:rFonts w:hint="eastAsia" w:ascii="新宋体" w:hAnsi="新宋体" w:eastAsia="新宋体"/>
                <w:lang w:eastAsia="zh-CN"/>
              </w:rPr>
              <w:t>非法</w:t>
            </w:r>
            <w:r>
              <w:rPr>
                <w:rFonts w:hint="eastAsia" w:ascii="新宋体" w:hAnsi="新宋体" w:eastAsia="新宋体"/>
              </w:rPr>
              <w:t>组织</w:t>
            </w:r>
            <w:r>
              <w:rPr>
                <w:rFonts w:hint="eastAsia" w:ascii="新宋体" w:hAnsi="新宋体" w:eastAsia="新宋体"/>
                <w:lang w:eastAsia="zh-CN"/>
              </w:rPr>
              <w:t>、是否</w:t>
            </w:r>
            <w:r>
              <w:rPr>
                <w:rFonts w:hint="eastAsia" w:ascii="Helvetica" w:hAnsi="Helvetica" w:eastAsia="宋体" w:cs="Helvetica"/>
                <w:color w:val="333333"/>
                <w:kern w:val="2"/>
                <w:sz w:val="21"/>
                <w:szCs w:val="24"/>
                <w:lang w:val="en-US" w:eastAsia="zh-CN" w:bidi="ar"/>
              </w:rPr>
              <w:t>违反国家教育考试规定、</w:t>
            </w:r>
            <w:r>
              <w:rPr>
                <w:rFonts w:hint="eastAsia" w:ascii="新宋体" w:hAnsi="新宋体" w:eastAsia="新宋体"/>
              </w:rPr>
              <w:t>受过何种奖励或处分等方面的表现、情况：</w:t>
            </w:r>
          </w:p>
          <w:p w14:paraId="2651B250">
            <w:pPr>
              <w:rPr>
                <w:rFonts w:hint="eastAsia" w:ascii="新宋体" w:hAnsi="新宋体" w:eastAsia="新宋体"/>
              </w:rPr>
            </w:pPr>
          </w:p>
          <w:p w14:paraId="33C65A8A">
            <w:pPr>
              <w:widowControl/>
              <w:jc w:val="both"/>
              <w:rPr>
                <w:rFonts w:ascii="新宋体" w:hAnsi="新宋体" w:eastAsia="新宋体" w:cs="宋体"/>
                <w:kern w:val="0"/>
                <w:sz w:val="22"/>
                <w:szCs w:val="22"/>
              </w:rPr>
            </w:pPr>
          </w:p>
        </w:tc>
      </w:tr>
      <w:tr w14:paraId="69594A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330" w:hRule="atLeast"/>
          <w:jc w:val="center"/>
        </w:trPr>
        <w:tc>
          <w:tcPr>
            <w:tcW w:w="9325" w:type="dxa"/>
            <w:gridSpan w:val="8"/>
            <w:tcBorders>
              <w:top w:val="single" w:color="auto" w:sz="4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 w14:paraId="18457460">
            <w:pPr>
              <w:widowControl/>
              <w:jc w:val="left"/>
              <w:rPr>
                <w:rFonts w:ascii="新宋体" w:hAnsi="新宋体" w:eastAsia="新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新宋体" w:hAnsi="新宋体" w:eastAsia="新宋体" w:cs="宋体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新宋体" w:hAnsi="新宋体" w:eastAsia="新宋体" w:cs="宋体"/>
                <w:b/>
                <w:bCs/>
                <w:kern w:val="0"/>
                <w:sz w:val="28"/>
                <w:szCs w:val="28"/>
              </w:rPr>
              <w:t>以上情况属实。</w:t>
            </w:r>
          </w:p>
        </w:tc>
      </w:tr>
      <w:tr w14:paraId="394AC6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300" w:hRule="atLeast"/>
          <w:jc w:val="center"/>
        </w:trPr>
        <w:tc>
          <w:tcPr>
            <w:tcW w:w="1147" w:type="dxa"/>
            <w:tcBorders>
              <w:top w:val="nil"/>
              <w:left w:val="single" w:color="auto" w:sz="12" w:space="0"/>
              <w:bottom w:val="nil"/>
              <w:right w:val="nil"/>
            </w:tcBorders>
            <w:noWrap w:val="0"/>
            <w:vAlign w:val="top"/>
          </w:tcPr>
          <w:p w14:paraId="2E9C28AD">
            <w:pPr>
              <w:widowControl/>
              <w:jc w:val="left"/>
              <w:rPr>
                <w:rFonts w:ascii="新宋体" w:hAnsi="新宋体" w:eastAsia="新宋体" w:cs="宋体"/>
                <w:kern w:val="0"/>
                <w:sz w:val="24"/>
                <w:szCs w:val="24"/>
              </w:rPr>
            </w:pPr>
          </w:p>
        </w:tc>
        <w:tc>
          <w:tcPr>
            <w:tcW w:w="2646" w:type="dxa"/>
            <w:gridSpan w:val="4"/>
            <w:vMerge w:val="restart"/>
            <w:tcBorders>
              <w:top w:val="nil"/>
              <w:left w:val="nil"/>
              <w:right w:val="nil"/>
            </w:tcBorders>
            <w:noWrap/>
            <w:vAlign w:val="center"/>
          </w:tcPr>
          <w:p w14:paraId="262E9C67">
            <w:pPr>
              <w:widowControl/>
              <w:jc w:val="center"/>
              <w:rPr>
                <w:rFonts w:ascii="新宋体" w:hAnsi="新宋体" w:eastAsia="新宋体" w:cs="宋体"/>
                <w:kern w:val="0"/>
                <w:sz w:val="24"/>
                <w:szCs w:val="24"/>
              </w:rPr>
            </w:pPr>
          </w:p>
        </w:tc>
        <w:tc>
          <w:tcPr>
            <w:tcW w:w="35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976FF6">
            <w:pPr>
              <w:widowControl/>
              <w:jc w:val="left"/>
              <w:rPr>
                <w:rFonts w:ascii="新宋体" w:hAnsi="新宋体" w:eastAsia="新宋体" w:cs="宋体"/>
                <w:kern w:val="0"/>
                <w:sz w:val="20"/>
                <w:szCs w:val="20"/>
              </w:rPr>
            </w:pPr>
            <w:r>
              <w:rPr>
                <w:rFonts w:hint="eastAsia" w:ascii="新宋体" w:hAnsi="新宋体" w:eastAsia="新宋体" w:cs="宋体"/>
                <w:kern w:val="0"/>
                <w:sz w:val="20"/>
                <w:szCs w:val="20"/>
              </w:rPr>
              <w:t>经办人签名：</w:t>
            </w: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single" w:color="auto" w:sz="12" w:space="0"/>
            </w:tcBorders>
            <w:noWrap/>
            <w:vAlign w:val="center"/>
          </w:tcPr>
          <w:p w14:paraId="7FBDE3A3">
            <w:pPr>
              <w:widowControl/>
              <w:jc w:val="left"/>
              <w:rPr>
                <w:rFonts w:hint="eastAsia" w:ascii="新宋体" w:hAnsi="新宋体" w:eastAsia="新宋体" w:cs="宋体"/>
                <w:kern w:val="0"/>
                <w:sz w:val="20"/>
                <w:szCs w:val="20"/>
                <w:lang w:eastAsia="zh-CN"/>
              </w:rPr>
            </w:pPr>
          </w:p>
        </w:tc>
      </w:tr>
      <w:tr w14:paraId="4E53BE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748" w:hRule="atLeast"/>
          <w:jc w:val="center"/>
        </w:trPr>
        <w:tc>
          <w:tcPr>
            <w:tcW w:w="1147" w:type="dxa"/>
            <w:tcBorders>
              <w:top w:val="nil"/>
              <w:left w:val="single" w:color="auto" w:sz="12" w:space="0"/>
              <w:bottom w:val="single" w:color="auto" w:sz="4" w:space="0"/>
              <w:right w:val="nil"/>
            </w:tcBorders>
            <w:noWrap w:val="0"/>
            <w:vAlign w:val="top"/>
          </w:tcPr>
          <w:p w14:paraId="7ABF23B7">
            <w:pPr>
              <w:widowControl/>
              <w:jc w:val="left"/>
              <w:rPr>
                <w:rFonts w:ascii="新宋体" w:hAnsi="新宋体" w:eastAsia="新宋体" w:cs="宋体"/>
                <w:kern w:val="0"/>
                <w:sz w:val="24"/>
                <w:szCs w:val="24"/>
              </w:rPr>
            </w:pPr>
          </w:p>
        </w:tc>
        <w:tc>
          <w:tcPr>
            <w:tcW w:w="2646" w:type="dxa"/>
            <w:gridSpan w:val="4"/>
            <w:vMerge w:val="continue"/>
            <w:tcBorders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7CF49E62">
            <w:pPr>
              <w:widowControl/>
              <w:jc w:val="left"/>
              <w:rPr>
                <w:rFonts w:ascii="新宋体" w:hAnsi="新宋体" w:eastAsia="新宋体" w:cs="宋体"/>
                <w:kern w:val="0"/>
                <w:sz w:val="20"/>
                <w:szCs w:val="20"/>
              </w:rPr>
            </w:pPr>
          </w:p>
        </w:tc>
        <w:tc>
          <w:tcPr>
            <w:tcW w:w="3505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6919C49E">
            <w:pPr>
              <w:widowControl/>
              <w:jc w:val="left"/>
              <w:rPr>
                <w:rFonts w:ascii="新宋体" w:hAnsi="新宋体" w:eastAsia="新宋体" w:cs="宋体"/>
                <w:kern w:val="0"/>
                <w:sz w:val="20"/>
                <w:szCs w:val="20"/>
              </w:rPr>
            </w:pPr>
            <w:r>
              <w:rPr>
                <w:rFonts w:hint="eastAsia" w:ascii="新宋体" w:hAnsi="新宋体" w:eastAsia="新宋体" w:cs="宋体"/>
                <w:kern w:val="0"/>
                <w:sz w:val="20"/>
                <w:szCs w:val="20"/>
              </w:rPr>
              <w:t>单位名称(公章)：</w:t>
            </w:r>
          </w:p>
          <w:p w14:paraId="10123133">
            <w:pPr>
              <w:widowControl/>
              <w:jc w:val="left"/>
              <w:rPr>
                <w:rFonts w:ascii="楷体_GB2312" w:hAnsi="新宋体" w:cs="宋体"/>
                <w:kern w:val="0"/>
                <w:sz w:val="20"/>
                <w:szCs w:val="20"/>
              </w:rPr>
            </w:pPr>
          </w:p>
          <w:p w14:paraId="3DE97A4C">
            <w:pPr>
              <w:widowControl/>
              <w:jc w:val="left"/>
              <w:rPr>
                <w:rFonts w:ascii="楷体_GB2312" w:hAnsi="新宋体" w:cs="宋体"/>
                <w:kern w:val="0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5C4EE34">
            <w:pPr>
              <w:widowControl/>
              <w:jc w:val="left"/>
              <w:rPr>
                <w:rFonts w:ascii="新宋体" w:hAnsi="新宋体" w:eastAsia="新宋体" w:cs="宋体"/>
                <w:kern w:val="0"/>
                <w:sz w:val="20"/>
                <w:szCs w:val="20"/>
              </w:rPr>
            </w:pPr>
            <w:r>
              <w:rPr>
                <w:rFonts w:hint="eastAsia" w:ascii="新宋体" w:hAnsi="新宋体" w:eastAsia="新宋体" w:cs="宋体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新宋体" w:hAnsi="新宋体" w:eastAsia="新宋体" w:cs="宋体"/>
                <w:kern w:val="0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新宋体" w:hAnsi="新宋体" w:eastAsia="新宋体" w:cs="宋体"/>
                <w:kern w:val="0"/>
                <w:sz w:val="20"/>
                <w:szCs w:val="20"/>
              </w:rPr>
              <w:t>年   月   日</w:t>
            </w:r>
          </w:p>
        </w:tc>
      </w:tr>
      <w:tr w14:paraId="06FE25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405" w:hRule="atLeast"/>
          <w:jc w:val="center"/>
        </w:trPr>
        <w:tc>
          <w:tcPr>
            <w:tcW w:w="9325" w:type="dxa"/>
            <w:gridSpan w:val="8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5425E8">
            <w:pPr>
              <w:widowControl/>
              <w:jc w:val="center"/>
              <w:rPr>
                <w:rFonts w:ascii="楷体_GB2312" w:hAnsi="新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新宋体" w:hAnsi="新宋体" w:eastAsia="新宋体"/>
                <w:b/>
                <w:bCs/>
              </w:rPr>
              <w:t>以下由拟录取学院填写</w:t>
            </w:r>
          </w:p>
        </w:tc>
      </w:tr>
      <w:tr w14:paraId="22F6B0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trHeight w:val="1825" w:hRule="atLeast"/>
          <w:jc w:val="center"/>
        </w:trPr>
        <w:tc>
          <w:tcPr>
            <w:tcW w:w="1385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 w14:paraId="2B9075E6">
            <w:pPr>
              <w:widowControl/>
              <w:jc w:val="center"/>
              <w:rPr>
                <w:rFonts w:ascii="新宋体" w:hAnsi="新宋体" w:eastAsia="新宋体"/>
              </w:rPr>
            </w:pPr>
            <w:r>
              <w:rPr>
                <w:rFonts w:hint="eastAsia" w:ascii="新宋体" w:hAnsi="新宋体" w:eastAsia="新宋体"/>
                <w:b w:val="0"/>
                <w:bCs w:val="0"/>
                <w:sz w:val="21"/>
                <w:szCs w:val="21"/>
              </w:rPr>
              <w:t>拟录取学院</w:t>
            </w:r>
            <w:r>
              <w:rPr>
                <w:rFonts w:hint="eastAsia" w:ascii="新宋体" w:hAnsi="新宋体" w:eastAsia="新宋体" w:cs="宋体"/>
                <w:b w:val="0"/>
                <w:bCs w:val="0"/>
                <w:kern w:val="0"/>
                <w:sz w:val="21"/>
                <w:szCs w:val="21"/>
              </w:rPr>
              <w:t>思想政治素质和品德考核</w:t>
            </w:r>
            <w:r>
              <w:rPr>
                <w:rFonts w:hint="eastAsia" w:ascii="新宋体" w:hAnsi="新宋体" w:eastAsia="新宋体" w:cs="宋体"/>
                <w:b w:val="0"/>
                <w:bCs w:val="0"/>
                <w:kern w:val="0"/>
                <w:sz w:val="21"/>
                <w:szCs w:val="21"/>
                <w:lang w:eastAsia="zh-CN"/>
              </w:rPr>
              <w:t>小组</w:t>
            </w:r>
            <w:r>
              <w:rPr>
                <w:rFonts w:hint="eastAsia" w:ascii="新宋体" w:hAnsi="新宋体" w:eastAsia="新宋体"/>
                <w:b w:val="0"/>
                <w:bCs w:val="0"/>
                <w:sz w:val="21"/>
                <w:szCs w:val="21"/>
              </w:rPr>
              <w:t>意见</w:t>
            </w:r>
          </w:p>
        </w:tc>
        <w:tc>
          <w:tcPr>
            <w:tcW w:w="7940" w:type="dxa"/>
            <w:gridSpan w:val="6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4E9D62CF">
            <w:pPr>
              <w:widowControl/>
              <w:jc w:val="center"/>
              <w:rPr>
                <w:rFonts w:ascii="新宋体" w:hAnsi="新宋体" w:eastAsia="新宋体"/>
              </w:rPr>
            </w:pPr>
          </w:p>
          <w:p w14:paraId="04049ABA">
            <w:pPr>
              <w:widowControl/>
              <w:jc w:val="center"/>
              <w:rPr>
                <w:rFonts w:hint="eastAsia" w:ascii="新宋体" w:hAnsi="新宋体" w:eastAsia="新宋体"/>
              </w:rPr>
            </w:pPr>
          </w:p>
          <w:p w14:paraId="755B8F51">
            <w:pPr>
              <w:widowControl/>
              <w:jc w:val="center"/>
              <w:rPr>
                <w:rFonts w:hint="eastAsia" w:ascii="新宋体" w:hAnsi="新宋体" w:eastAsia="新宋体"/>
              </w:rPr>
            </w:pPr>
          </w:p>
          <w:p w14:paraId="3426BD3E">
            <w:pPr>
              <w:widowControl/>
              <w:ind w:firstLine="3700" w:firstLineChars="1850"/>
              <w:rPr>
                <w:rFonts w:hint="eastAsia" w:ascii="新宋体" w:hAnsi="新宋体" w:eastAsia="新宋体"/>
                <w:sz w:val="20"/>
                <w:szCs w:val="20"/>
              </w:rPr>
            </w:pPr>
            <w:r>
              <w:rPr>
                <w:rFonts w:hint="eastAsia" w:ascii="新宋体" w:hAnsi="新宋体" w:eastAsia="新宋体"/>
                <w:sz w:val="20"/>
                <w:szCs w:val="20"/>
              </w:rPr>
              <w:t xml:space="preserve">签字：            </w:t>
            </w:r>
          </w:p>
          <w:p w14:paraId="2B0AB0B5">
            <w:pPr>
              <w:widowControl/>
              <w:jc w:val="center"/>
              <w:rPr>
                <w:rFonts w:hint="eastAsia" w:ascii="新宋体" w:hAnsi="新宋体" w:eastAsia="新宋体"/>
                <w:sz w:val="20"/>
                <w:szCs w:val="20"/>
              </w:rPr>
            </w:pPr>
            <w:r>
              <w:rPr>
                <w:rFonts w:hint="eastAsia" w:ascii="新宋体" w:hAnsi="新宋体" w:eastAsia="新宋体"/>
                <w:sz w:val="20"/>
                <w:szCs w:val="20"/>
              </w:rPr>
              <w:t xml:space="preserve">                                </w:t>
            </w:r>
          </w:p>
          <w:p w14:paraId="0EF5B68D">
            <w:pPr>
              <w:widowControl/>
              <w:jc w:val="center"/>
              <w:rPr>
                <w:rFonts w:ascii="新宋体" w:hAnsi="新宋体" w:eastAsia="新宋体"/>
              </w:rPr>
            </w:pPr>
            <w:r>
              <w:rPr>
                <w:rFonts w:hint="eastAsia" w:ascii="新宋体" w:hAnsi="新宋体" w:eastAsia="新宋体"/>
                <w:sz w:val="20"/>
                <w:szCs w:val="20"/>
                <w:lang w:val="en-US" w:eastAsia="zh-CN"/>
              </w:rPr>
              <w:t xml:space="preserve">                             </w:t>
            </w:r>
            <w:r>
              <w:rPr>
                <w:rFonts w:hint="eastAsia" w:ascii="新宋体" w:hAnsi="新宋体" w:eastAsia="新宋体"/>
                <w:sz w:val="20"/>
                <w:szCs w:val="20"/>
              </w:rPr>
              <w:t xml:space="preserve">（公章）           </w:t>
            </w:r>
            <w:r>
              <w:rPr>
                <w:rFonts w:hint="eastAsia" w:ascii="新宋体" w:hAnsi="新宋体" w:eastAsia="新宋体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新宋体" w:hAnsi="新宋体" w:eastAsia="新宋体"/>
                <w:sz w:val="20"/>
                <w:szCs w:val="20"/>
              </w:rPr>
              <w:t>年    月    日</w:t>
            </w:r>
          </w:p>
        </w:tc>
      </w:tr>
    </w:tbl>
    <w:p w14:paraId="1E093DDC">
      <w:pPr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注：</w:t>
      </w:r>
      <w:r>
        <w:rPr>
          <w:rFonts w:hint="eastAsia" w:ascii="宋体" w:hAnsi="宋体"/>
          <w:sz w:val="18"/>
          <w:szCs w:val="18"/>
          <w:lang w:val="en-US" w:eastAsia="zh-CN"/>
        </w:rPr>
        <w:t>1.单位盖章说明</w:t>
      </w:r>
      <w:r>
        <w:rPr>
          <w:rFonts w:hint="eastAsia" w:ascii="宋体" w:hAnsi="宋体"/>
          <w:sz w:val="18"/>
          <w:szCs w:val="18"/>
          <w:lang w:eastAsia="zh-CN"/>
        </w:rPr>
        <w:t>：</w:t>
      </w:r>
      <w:r>
        <w:rPr>
          <w:rFonts w:hint="eastAsia" w:ascii="宋体" w:hAnsi="宋体"/>
          <w:sz w:val="18"/>
          <w:szCs w:val="18"/>
        </w:rPr>
        <w:t>(1)应届毕业生由所在院（系）级党组织盖章;(2)在职人员由工作单位组织（人事）部门盖章;(3)无工作单位人员由所在</w:t>
      </w:r>
      <w:r>
        <w:rPr>
          <w:rFonts w:hint="eastAsia" w:ascii="宋体" w:hAnsi="宋体"/>
          <w:sz w:val="18"/>
          <w:szCs w:val="18"/>
          <w:lang w:eastAsia="zh-CN"/>
        </w:rPr>
        <w:t>基层</w:t>
      </w:r>
      <w:bookmarkStart w:id="0" w:name="_GoBack"/>
      <w:bookmarkEnd w:id="0"/>
      <w:r>
        <w:rPr>
          <w:rFonts w:hint="eastAsia" w:ascii="宋体" w:hAnsi="宋体"/>
          <w:sz w:val="18"/>
          <w:szCs w:val="18"/>
        </w:rPr>
        <w:t>党组织盖章</w:t>
      </w:r>
    </w:p>
    <w:p w14:paraId="301AEB4C">
      <w:pPr>
        <w:ind w:firstLine="360" w:firstLineChars="200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  <w:lang w:val="en-US" w:eastAsia="zh-CN"/>
        </w:rPr>
        <w:t>2.</w:t>
      </w:r>
      <w:r>
        <w:rPr>
          <w:rFonts w:hint="eastAsia" w:ascii="宋体" w:hAnsi="宋体"/>
          <w:sz w:val="18"/>
          <w:szCs w:val="18"/>
        </w:rPr>
        <w:t>此表由考生复试</w:t>
      </w:r>
      <w:r>
        <w:rPr>
          <w:rFonts w:hint="eastAsia" w:ascii="宋体" w:hAnsi="宋体"/>
          <w:sz w:val="18"/>
          <w:szCs w:val="18"/>
          <w:lang w:eastAsia="zh-CN"/>
        </w:rPr>
        <w:t>报到时交到二级学院</w:t>
      </w:r>
      <w:r>
        <w:rPr>
          <w:rFonts w:hint="eastAsia" w:ascii="宋体" w:hAnsi="宋体"/>
          <w:sz w:val="18"/>
          <w:szCs w:val="18"/>
        </w:rPr>
        <w:t>，考生确定拟录取后由</w:t>
      </w:r>
      <w:r>
        <w:rPr>
          <w:rFonts w:hint="eastAsia" w:ascii="宋体" w:hAnsi="宋体"/>
          <w:sz w:val="18"/>
          <w:szCs w:val="18"/>
          <w:lang w:eastAsia="zh-CN"/>
        </w:rPr>
        <w:t>二级学院</w:t>
      </w:r>
      <w:r>
        <w:rPr>
          <w:rFonts w:hint="eastAsia" w:ascii="宋体" w:hAnsi="宋体"/>
          <w:sz w:val="18"/>
          <w:szCs w:val="18"/>
        </w:rPr>
        <w:t>存档。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9BE19937-5081-4685-AE5B-07B78F82BFD5}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  <w:embedRegular r:id="rId2" w:fontKey="{B76C7EA2-AFA3-4860-8828-E4EB2F396D48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93795D78-4622-43A7-A755-CD99A057D670}"/>
  </w:font>
  <w:font w:name="Helvetica">
    <w:altName w:val="Arial"/>
    <w:panose1 w:val="020B0604020202020204"/>
    <w:charset w:val="00"/>
    <w:family w:val="auto"/>
    <w:pitch w:val="default"/>
    <w:sig w:usb0="E0003AFF" w:usb1="C0007843" w:usb2="00000009" w:usb3="00000000" w:csb0="000001FF" w:csb1="00000000"/>
    <w:embedRegular r:id="rId4" w:fontKey="{9352BCB4-F175-4626-9D3A-54654C66D16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1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2Y2JlMWI0YmFkZjBkMjYzYWIwYjQxZTdhZTYwMTcifQ=="/>
  </w:docVars>
  <w:rsids>
    <w:rsidRoot w:val="009E623D"/>
    <w:rsid w:val="009E623D"/>
    <w:rsid w:val="087823FA"/>
    <w:rsid w:val="0FA31A8C"/>
    <w:rsid w:val="13870C09"/>
    <w:rsid w:val="15177880"/>
    <w:rsid w:val="173D3A8A"/>
    <w:rsid w:val="17697650"/>
    <w:rsid w:val="21425423"/>
    <w:rsid w:val="23226F59"/>
    <w:rsid w:val="258F6AA0"/>
    <w:rsid w:val="2B897739"/>
    <w:rsid w:val="2BC142A0"/>
    <w:rsid w:val="2CF40973"/>
    <w:rsid w:val="386B1A1E"/>
    <w:rsid w:val="3A4254C0"/>
    <w:rsid w:val="40D45481"/>
    <w:rsid w:val="4A500F4D"/>
    <w:rsid w:val="4B4B2EA0"/>
    <w:rsid w:val="4B6079EC"/>
    <w:rsid w:val="53C9709E"/>
    <w:rsid w:val="5BFF036C"/>
    <w:rsid w:val="5D9443A5"/>
    <w:rsid w:val="5DAB2D52"/>
    <w:rsid w:val="5F8D52AC"/>
    <w:rsid w:val="70F44383"/>
    <w:rsid w:val="7E350F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eastAsia="Times New Roman" w:cs="Times New Roman"/>
      <w:sz w:val="20"/>
      <w:szCs w:val="20"/>
    </w:rPr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apple-converted-space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Company>Microsoft</Company>
  <Pages>1</Pages>
  <Words>355</Words>
  <Characters>368</Characters>
  <Lines>3</Lines>
  <Paragraphs>1</Paragraphs>
  <TotalTime>4</TotalTime>
  <ScaleCrop>false</ScaleCrop>
  <LinksUpToDate>false</LinksUpToDate>
  <CharactersWithSpaces>477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2019-03-06T00:37:00Z</dcterms:created>
  <dc:creator>Microsoft</dc:creator>
  <cp:lastModifiedBy>Fiona</cp:lastModifiedBy>
  <cp:lastPrinted>2021-03-17T08:06:29Z</cp:lastPrinted>
  <dcterms:modified xsi:type="dcterms:W3CDTF">2026-03-12T05:41:41Z</dcterms:modified>
  <dc:title>山东建筑大学2017年招收攻读硕士学位研究生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53AC18D6160F4BC4B26BBFB58885B403_13</vt:lpwstr>
  </property>
  <property fmtid="{D5CDD505-2E9C-101B-9397-08002B2CF9AE}" pid="4" name="KSOTemplateDocerSaveRecord">
    <vt:lpwstr>eyJoZGlkIjoiMDk2NGJhMWViNjliY2I3NmRjMmI5Y2Q5MmU2OTg2YjMiLCJ1c2VySWQiOiI0NDAzNDU2MjAifQ==</vt:lpwstr>
  </property>
</Properties>
</file>